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95" w:rsidRDefault="00F01895" w:rsidP="003E7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проект</w:t>
      </w:r>
    </w:p>
    <w:p w:rsidR="00F01895" w:rsidRDefault="00F01895" w:rsidP="003E77F5">
      <w:pPr>
        <w:rPr>
          <w:sz w:val="28"/>
          <w:szCs w:val="28"/>
          <w:lang w:val="uk-UA"/>
        </w:rPr>
      </w:pPr>
    </w:p>
    <w:p w:rsidR="00F01895" w:rsidRDefault="00F01895" w:rsidP="003E77F5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Pr="007F3819" w:rsidRDefault="00F01895" w:rsidP="001F09FB">
      <w:pPr>
        <w:rPr>
          <w:sz w:val="28"/>
          <w:szCs w:val="28"/>
          <w:lang w:val="uk-UA"/>
        </w:rPr>
      </w:pPr>
    </w:p>
    <w:p w:rsidR="00F01895" w:rsidRDefault="00F01895" w:rsidP="00CF2730">
      <w:pPr>
        <w:rPr>
          <w:b/>
          <w:sz w:val="28"/>
          <w:szCs w:val="28"/>
          <w:lang w:val="uk-UA"/>
        </w:rPr>
      </w:pPr>
      <w:r w:rsidRPr="007F381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продовження терміну</w:t>
      </w:r>
    </w:p>
    <w:p w:rsidR="00F01895" w:rsidRDefault="00F01895" w:rsidP="00CF27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цілодобового перебування</w:t>
      </w:r>
    </w:p>
    <w:p w:rsidR="00F01895" w:rsidRDefault="00F01895" w:rsidP="00CF27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</w:t>
      </w:r>
      <w:r w:rsidRPr="007F3819">
        <w:rPr>
          <w:b/>
          <w:sz w:val="28"/>
          <w:szCs w:val="28"/>
          <w:lang w:val="uk-UA"/>
        </w:rPr>
        <w:t>літньої</w:t>
      </w:r>
      <w:r>
        <w:rPr>
          <w:b/>
          <w:sz w:val="28"/>
          <w:szCs w:val="28"/>
          <w:lang w:val="uk-UA"/>
        </w:rPr>
        <w:t xml:space="preserve"> д</w:t>
      </w:r>
      <w:r w:rsidRPr="007F3819">
        <w:rPr>
          <w:b/>
          <w:sz w:val="28"/>
          <w:szCs w:val="28"/>
          <w:lang w:val="uk-UA"/>
        </w:rPr>
        <w:t>итини</w:t>
      </w:r>
      <w:r>
        <w:rPr>
          <w:b/>
          <w:sz w:val="28"/>
          <w:szCs w:val="28"/>
          <w:lang w:val="uk-UA"/>
        </w:rPr>
        <w:t xml:space="preserve"> </w:t>
      </w:r>
      <w:r w:rsidR="0021311E">
        <w:rPr>
          <w:b/>
          <w:sz w:val="28"/>
          <w:szCs w:val="28"/>
          <w:lang w:val="uk-UA"/>
        </w:rPr>
        <w:t>********</w:t>
      </w:r>
      <w:r w:rsidRPr="007F3819">
        <w:rPr>
          <w:b/>
          <w:sz w:val="28"/>
          <w:szCs w:val="28"/>
          <w:lang w:val="uk-UA"/>
        </w:rPr>
        <w:br/>
      </w:r>
      <w:r w:rsidR="0021311E">
        <w:rPr>
          <w:b/>
          <w:sz w:val="28"/>
          <w:szCs w:val="28"/>
          <w:lang w:val="uk-UA"/>
        </w:rPr>
        <w:t>******** ****************</w:t>
      </w:r>
      <w:r w:rsidRPr="007F3819">
        <w:rPr>
          <w:b/>
          <w:sz w:val="28"/>
          <w:szCs w:val="28"/>
          <w:lang w:val="uk-UA"/>
        </w:rPr>
        <w:br/>
      </w:r>
    </w:p>
    <w:p w:rsidR="00F01895" w:rsidRDefault="00F01895" w:rsidP="001F09FB">
      <w:pPr>
        <w:ind w:right="-284" w:firstLine="741"/>
        <w:jc w:val="both"/>
        <w:rPr>
          <w:sz w:val="28"/>
          <w:szCs w:val="28"/>
          <w:shd w:val="clear" w:color="auto" w:fill="FFFFFF"/>
          <w:lang w:val="uk-UA"/>
        </w:rPr>
      </w:pPr>
    </w:p>
    <w:p w:rsidR="00F01895" w:rsidRPr="007F3819" w:rsidRDefault="00F01895" w:rsidP="001F09FB">
      <w:pPr>
        <w:ind w:right="-284" w:firstLine="741"/>
        <w:jc w:val="both"/>
        <w:rPr>
          <w:sz w:val="28"/>
          <w:szCs w:val="28"/>
          <w:shd w:val="clear" w:color="auto" w:fill="FFFFFF"/>
          <w:lang w:val="uk-UA"/>
        </w:rPr>
      </w:pPr>
    </w:p>
    <w:p w:rsidR="00F01895" w:rsidRDefault="00F01895" w:rsidP="006B4241">
      <w:pPr>
        <w:ind w:right="-284" w:firstLine="567"/>
        <w:jc w:val="both"/>
        <w:rPr>
          <w:sz w:val="28"/>
          <w:szCs w:val="28"/>
          <w:lang w:val="uk-UA"/>
        </w:rPr>
      </w:pPr>
      <w:r w:rsidRPr="007F3819">
        <w:rPr>
          <w:sz w:val="28"/>
          <w:szCs w:val="28"/>
          <w:shd w:val="clear" w:color="auto" w:fill="FFFFFF"/>
          <w:lang w:val="uk-UA"/>
        </w:rPr>
        <w:t xml:space="preserve">На виконання повноважень у сфері захисту прав та інтересів дітей,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7F3819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>протокол №</w:t>
      </w:r>
      <w:r w:rsidR="0021311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засідання комісії з питань захисту прав дитини </w:t>
      </w:r>
      <w:r w:rsidRPr="007F3819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при виконавчому комітеті Кам’янської міської ради від 19.07.2021,</w:t>
      </w:r>
      <w:r w:rsidRPr="007F3819">
        <w:rPr>
          <w:sz w:val="28"/>
          <w:szCs w:val="28"/>
          <w:lang w:val="uk-UA"/>
        </w:rPr>
        <w:t xml:space="preserve"> відповідно </w:t>
      </w:r>
      <w:r w:rsidRPr="007F3819">
        <w:rPr>
          <w:b/>
          <w:sz w:val="28"/>
          <w:szCs w:val="28"/>
          <w:lang w:val="uk-UA"/>
        </w:rPr>
        <w:br/>
      </w:r>
      <w:r w:rsidRPr="007F381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Порядку зарахування дітей на цілодобове перебування до закладів незалежно від типу, форми власності та підпорядкування, затвердженого постановою Кабінету Міністрів України від 01.06.2020 №586 (зі змінами),</w:t>
      </w:r>
      <w:r w:rsidRPr="007F3819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п.17 постанови Кабінету Міністрів України від 06.03.2019 №221 </w:t>
      </w:r>
      <w:r w:rsidRPr="007F3819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«Про затвердження Положення про спеціальну школу та Положення </w:t>
      </w:r>
      <w:r w:rsidRPr="007F3819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про навчально-реабілітаційний центр»(зі змінами), керуючись п.6 ст.59 Закону України «Про місцеве самоврядування в Україні», виконавчий комітет міської ради </w:t>
      </w:r>
    </w:p>
    <w:p w:rsidR="00F01895" w:rsidRDefault="00F01895" w:rsidP="006B4241">
      <w:pPr>
        <w:spacing w:before="240" w:after="120"/>
        <w:ind w:right="-28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F01895" w:rsidRPr="00D7118A" w:rsidRDefault="00F01895" w:rsidP="006B4241">
      <w:pPr>
        <w:spacing w:before="240" w:after="120"/>
        <w:ind w:right="-284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Продовжити термін цілодобового перебування мало</w:t>
      </w:r>
      <w:r>
        <w:rPr>
          <w:sz w:val="28"/>
          <w:szCs w:val="28"/>
          <w:lang w:val="uk-UA"/>
        </w:rPr>
        <w:t xml:space="preserve">літньої дитини </w:t>
      </w:r>
      <w:r w:rsidR="0021311E">
        <w:rPr>
          <w:sz w:val="28"/>
          <w:szCs w:val="28"/>
          <w:lang w:val="uk-UA"/>
        </w:rPr>
        <w:t>********** ********** ********</w:t>
      </w:r>
      <w:r>
        <w:rPr>
          <w:sz w:val="28"/>
          <w:szCs w:val="28"/>
          <w:lang w:val="uk-UA"/>
        </w:rPr>
        <w:t xml:space="preserve">, </w:t>
      </w:r>
      <w:r w:rsidR="0021311E">
        <w:rPr>
          <w:sz w:val="28"/>
          <w:szCs w:val="28"/>
          <w:lang w:val="uk-UA"/>
        </w:rPr>
        <w:t xml:space="preserve">**** ***** ***** </w:t>
      </w:r>
      <w:r w:rsidRPr="00D7118A">
        <w:rPr>
          <w:sz w:val="28"/>
          <w:szCs w:val="28"/>
          <w:lang w:val="uk-UA"/>
        </w:rPr>
        <w:t xml:space="preserve">р.н. </w:t>
      </w:r>
      <w:r>
        <w:rPr>
          <w:sz w:val="28"/>
          <w:szCs w:val="28"/>
          <w:lang w:val="uk-UA"/>
        </w:rPr>
        <w:t>в Комунальному закладі</w:t>
      </w:r>
      <w:r w:rsidRPr="00D7118A">
        <w:rPr>
          <w:sz w:val="28"/>
          <w:szCs w:val="28"/>
          <w:lang w:val="uk-UA"/>
        </w:rPr>
        <w:t xml:space="preserve"> «Спеціальна школа «Гар</w:t>
      </w:r>
      <w:r>
        <w:rPr>
          <w:sz w:val="28"/>
          <w:szCs w:val="28"/>
          <w:lang w:val="uk-UA"/>
        </w:rPr>
        <w:t>монія» Кам’янської міської ради у 2021–2022 навчальному році.</w:t>
      </w:r>
    </w:p>
    <w:p w:rsidR="00F01895" w:rsidRDefault="00F01895" w:rsidP="006B4241">
      <w:pPr>
        <w:tabs>
          <w:tab w:val="left" w:pos="709"/>
        </w:tabs>
        <w:spacing w:before="120" w:after="120"/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Законним представникам малолітньої дитини </w:t>
      </w:r>
      <w:r w:rsidR="0021311E">
        <w:rPr>
          <w:sz w:val="28"/>
          <w:szCs w:val="28"/>
          <w:lang w:val="uk-UA"/>
        </w:rPr>
        <w:t>******** ********* *********</w:t>
      </w:r>
      <w:r>
        <w:rPr>
          <w:sz w:val="28"/>
          <w:szCs w:val="28"/>
          <w:lang w:val="uk-UA"/>
        </w:rPr>
        <w:t xml:space="preserve">, </w:t>
      </w:r>
      <w:r w:rsidR="0021311E">
        <w:rPr>
          <w:sz w:val="28"/>
          <w:szCs w:val="28"/>
          <w:lang w:val="uk-UA"/>
        </w:rPr>
        <w:t>***** ***** ******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р.н. виконувати рекомендації комісії з питань захисту прав дитини при виконавчому комітеті Кам’янської міської ради протягом усього періоду перебування у закладі. </w:t>
      </w:r>
    </w:p>
    <w:p w:rsidR="00F01895" w:rsidRDefault="00F01895" w:rsidP="001F09FB">
      <w:pPr>
        <w:tabs>
          <w:tab w:val="left" w:pos="709"/>
        </w:tabs>
        <w:spacing w:before="120" w:after="120"/>
        <w:ind w:right="-284" w:firstLine="709"/>
        <w:jc w:val="both"/>
        <w:rPr>
          <w:sz w:val="28"/>
          <w:szCs w:val="28"/>
          <w:lang w:val="uk-UA"/>
        </w:rPr>
      </w:pPr>
    </w:p>
    <w:p w:rsidR="00F01895" w:rsidRDefault="00F01895" w:rsidP="001F09FB">
      <w:pPr>
        <w:spacing w:before="12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Андрій БІЛОУСОВ</w:t>
      </w:r>
    </w:p>
    <w:p w:rsidR="00F01895" w:rsidRDefault="00F01895" w:rsidP="001F09FB">
      <w:pPr>
        <w:spacing w:before="120"/>
        <w:ind w:right="-143"/>
        <w:jc w:val="both"/>
        <w:rPr>
          <w:sz w:val="28"/>
          <w:szCs w:val="28"/>
          <w:lang w:val="uk-UA"/>
        </w:rPr>
      </w:pPr>
    </w:p>
    <w:p w:rsidR="00F01895" w:rsidRDefault="00F01895" w:rsidP="001F09FB">
      <w:pPr>
        <w:spacing w:before="120"/>
        <w:ind w:right="-143" w:firstLine="709"/>
        <w:jc w:val="both"/>
        <w:rPr>
          <w:sz w:val="28"/>
          <w:szCs w:val="28"/>
          <w:lang w:val="uk-UA"/>
        </w:rPr>
      </w:pPr>
    </w:p>
    <w:p w:rsidR="00F01895" w:rsidRDefault="00F01895"/>
    <w:sectPr w:rsidR="00F01895" w:rsidSect="009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D16"/>
    <w:rsid w:val="0003634A"/>
    <w:rsid w:val="00082EE8"/>
    <w:rsid w:val="000874D8"/>
    <w:rsid w:val="000A72CB"/>
    <w:rsid w:val="000B3139"/>
    <w:rsid w:val="000C0D1B"/>
    <w:rsid w:val="001238BA"/>
    <w:rsid w:val="00177A36"/>
    <w:rsid w:val="001A3402"/>
    <w:rsid w:val="001A3478"/>
    <w:rsid w:val="001A5FA9"/>
    <w:rsid w:val="001B278E"/>
    <w:rsid w:val="001F09FB"/>
    <w:rsid w:val="0021311E"/>
    <w:rsid w:val="00256FB6"/>
    <w:rsid w:val="002F3DAE"/>
    <w:rsid w:val="003104A7"/>
    <w:rsid w:val="003359F5"/>
    <w:rsid w:val="00340237"/>
    <w:rsid w:val="00340B06"/>
    <w:rsid w:val="00387D9A"/>
    <w:rsid w:val="003E77F5"/>
    <w:rsid w:val="0044474B"/>
    <w:rsid w:val="00502BA4"/>
    <w:rsid w:val="00594B30"/>
    <w:rsid w:val="00610E26"/>
    <w:rsid w:val="006935D4"/>
    <w:rsid w:val="006B4241"/>
    <w:rsid w:val="006C04E7"/>
    <w:rsid w:val="006E2CEF"/>
    <w:rsid w:val="0074774B"/>
    <w:rsid w:val="00781B57"/>
    <w:rsid w:val="00783338"/>
    <w:rsid w:val="007F3819"/>
    <w:rsid w:val="00850C21"/>
    <w:rsid w:val="00907A2D"/>
    <w:rsid w:val="00960629"/>
    <w:rsid w:val="009713B1"/>
    <w:rsid w:val="009B2C19"/>
    <w:rsid w:val="009D7AE3"/>
    <w:rsid w:val="009E6CF9"/>
    <w:rsid w:val="00A35D16"/>
    <w:rsid w:val="00A705B3"/>
    <w:rsid w:val="00A71F44"/>
    <w:rsid w:val="00A830A7"/>
    <w:rsid w:val="00A91D97"/>
    <w:rsid w:val="00B276A0"/>
    <w:rsid w:val="00B52D66"/>
    <w:rsid w:val="00BB1A28"/>
    <w:rsid w:val="00C415C5"/>
    <w:rsid w:val="00C94493"/>
    <w:rsid w:val="00CF2730"/>
    <w:rsid w:val="00D27E26"/>
    <w:rsid w:val="00D7118A"/>
    <w:rsid w:val="00D87429"/>
    <w:rsid w:val="00E7080B"/>
    <w:rsid w:val="00EA6917"/>
    <w:rsid w:val="00F01895"/>
    <w:rsid w:val="00F34760"/>
    <w:rsid w:val="00F57419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1EBBA"/>
  <w15:docId w15:val="{906E2628-98FE-4009-9FD8-194BB00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474B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474B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2021-07-05T06:25:00Z</cp:lastPrinted>
  <dcterms:created xsi:type="dcterms:W3CDTF">2021-01-11T11:45:00Z</dcterms:created>
  <dcterms:modified xsi:type="dcterms:W3CDTF">2021-07-19T05:44:00Z</dcterms:modified>
</cp:coreProperties>
</file>